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8019" w14:textId="77777777" w:rsidR="003775BF" w:rsidRPr="006905F8" w:rsidRDefault="003775BF" w:rsidP="003775BF">
      <w:pPr>
        <w:pStyle w:val="1"/>
      </w:pPr>
      <w:r>
        <w:t>Υπόδειγμα ανάπτυξης πλήρους κειμένου</w:t>
      </w:r>
    </w:p>
    <w:p w14:paraId="6F4BAAD6" w14:textId="38867618" w:rsidR="00276BAC" w:rsidRDefault="00276BAC" w:rsidP="00276BAC">
      <w:pPr>
        <w:pStyle w:val="2"/>
      </w:pPr>
      <w:r>
        <w:t>Στοιχεία εργασίας (ελληνικά)</w:t>
      </w:r>
    </w:p>
    <w:p w14:paraId="53FB90C5" w14:textId="77777777" w:rsidR="00276BAC" w:rsidRPr="001129B6" w:rsidRDefault="00276BAC" w:rsidP="00276BAC">
      <w:r w:rsidRPr="001129B6">
        <w:t>Τίτλο εργασίας:</w:t>
      </w:r>
    </w:p>
    <w:p w14:paraId="18133D3F" w14:textId="7F333A1A" w:rsidR="00276BAC" w:rsidRDefault="00276BAC" w:rsidP="00276BAC">
      <w:r>
        <w:t>Λέξεις-κλειδιά (5):</w:t>
      </w:r>
    </w:p>
    <w:p w14:paraId="6B2BB7A3" w14:textId="2CE58E53" w:rsidR="00276BAC" w:rsidRDefault="00276BAC" w:rsidP="00276BAC">
      <w:pPr>
        <w:pStyle w:val="a6"/>
        <w:numPr>
          <w:ilvl w:val="0"/>
          <w:numId w:val="3"/>
        </w:numPr>
      </w:pPr>
      <w:r>
        <w:t xml:space="preserve"> </w:t>
      </w:r>
    </w:p>
    <w:p w14:paraId="5E7EF9A3" w14:textId="483BC2F2" w:rsidR="00276BAC" w:rsidRDefault="00276BAC" w:rsidP="00276BAC">
      <w:pPr>
        <w:pStyle w:val="a6"/>
        <w:numPr>
          <w:ilvl w:val="0"/>
          <w:numId w:val="3"/>
        </w:numPr>
      </w:pPr>
      <w:r>
        <w:t xml:space="preserve"> </w:t>
      </w:r>
    </w:p>
    <w:p w14:paraId="5C5197CE" w14:textId="4139AA87" w:rsidR="00276BAC" w:rsidRDefault="00276BAC" w:rsidP="00276BAC">
      <w:pPr>
        <w:pStyle w:val="a6"/>
        <w:numPr>
          <w:ilvl w:val="0"/>
          <w:numId w:val="3"/>
        </w:numPr>
      </w:pPr>
      <w:r>
        <w:t xml:space="preserve"> </w:t>
      </w:r>
    </w:p>
    <w:p w14:paraId="7F07615B" w14:textId="37AEEB36" w:rsidR="00276BAC" w:rsidRDefault="00276BAC" w:rsidP="00276BAC">
      <w:pPr>
        <w:pStyle w:val="a6"/>
        <w:numPr>
          <w:ilvl w:val="0"/>
          <w:numId w:val="3"/>
        </w:numPr>
      </w:pPr>
      <w:r>
        <w:t xml:space="preserve"> </w:t>
      </w:r>
    </w:p>
    <w:p w14:paraId="3E8EE797" w14:textId="77777777" w:rsidR="00276BAC" w:rsidRDefault="00276BAC" w:rsidP="00276BAC">
      <w:pPr>
        <w:pStyle w:val="a6"/>
        <w:numPr>
          <w:ilvl w:val="0"/>
          <w:numId w:val="3"/>
        </w:numPr>
      </w:pPr>
    </w:p>
    <w:p w14:paraId="74EDB28D" w14:textId="4584AC7B" w:rsidR="00276BAC" w:rsidRDefault="00276BAC" w:rsidP="00276BAC">
      <w:r w:rsidRPr="001129B6">
        <w:t>Στοιχεία συγγραφέα/ων (ονοματεπώνυμο, ίδρυμα, email)</w:t>
      </w:r>
      <w:r>
        <w:t>:</w:t>
      </w:r>
    </w:p>
    <w:p w14:paraId="5DE7B505" w14:textId="735D9AF5" w:rsidR="00276BAC" w:rsidRDefault="00276BAC" w:rsidP="00276BAC">
      <w:pPr>
        <w:pStyle w:val="a6"/>
        <w:numPr>
          <w:ilvl w:val="0"/>
          <w:numId w:val="2"/>
        </w:numPr>
      </w:pPr>
      <w:r w:rsidRPr="001129B6">
        <w:t>ονοματεπώνυμο, ίδρυμα, email</w:t>
      </w:r>
    </w:p>
    <w:p w14:paraId="1D186CF1" w14:textId="1E114574" w:rsidR="00276BAC" w:rsidRDefault="00276BAC" w:rsidP="00276BAC">
      <w:pPr>
        <w:pStyle w:val="a6"/>
        <w:numPr>
          <w:ilvl w:val="0"/>
          <w:numId w:val="2"/>
        </w:numPr>
      </w:pPr>
      <w:r w:rsidRPr="001129B6">
        <w:t>ονοματεπώνυμο, ίδρυμα, email</w:t>
      </w:r>
    </w:p>
    <w:p w14:paraId="4D181126" w14:textId="75490B9D" w:rsidR="00276BAC" w:rsidRPr="001129B6" w:rsidRDefault="00276BAC" w:rsidP="00276BAC">
      <w:pPr>
        <w:pStyle w:val="a6"/>
        <w:numPr>
          <w:ilvl w:val="0"/>
          <w:numId w:val="2"/>
        </w:numPr>
      </w:pPr>
      <w:r>
        <w:t>…….</w:t>
      </w:r>
    </w:p>
    <w:p w14:paraId="4B8E8EC4" w14:textId="61BA777D" w:rsidR="003775BF" w:rsidRDefault="003775BF" w:rsidP="003775BF">
      <w:r>
        <w:t>Περίληψη</w:t>
      </w:r>
    </w:p>
    <w:p w14:paraId="37BB1A95" w14:textId="01340BAE" w:rsidR="001129B6" w:rsidRDefault="001129B6" w:rsidP="001129B6">
      <w:pPr>
        <w:pStyle w:val="2"/>
      </w:pPr>
      <w:r>
        <w:t xml:space="preserve">Στοιχεία </w:t>
      </w:r>
      <w:r w:rsidR="00276BAC">
        <w:t xml:space="preserve">εργασίας </w:t>
      </w:r>
      <w:r>
        <w:t>(αγγλικά)</w:t>
      </w:r>
    </w:p>
    <w:p w14:paraId="5A5CDA0E" w14:textId="77777777" w:rsidR="00276BAC" w:rsidRPr="001129B6" w:rsidRDefault="00276BAC" w:rsidP="00276BAC">
      <w:r w:rsidRPr="001129B6">
        <w:t>Τίτλο εργασίας:</w:t>
      </w:r>
    </w:p>
    <w:p w14:paraId="372623F4" w14:textId="77777777" w:rsidR="00276BAC" w:rsidRDefault="00276BAC" w:rsidP="00276BAC">
      <w:r>
        <w:t>Λέξεις-κλειδιά (5):</w:t>
      </w:r>
    </w:p>
    <w:p w14:paraId="4D3E0B73" w14:textId="77777777" w:rsidR="00276BAC" w:rsidRDefault="00276BAC" w:rsidP="00276BAC">
      <w:pPr>
        <w:pStyle w:val="a6"/>
        <w:numPr>
          <w:ilvl w:val="0"/>
          <w:numId w:val="4"/>
        </w:numPr>
      </w:pPr>
      <w:r>
        <w:t xml:space="preserve"> </w:t>
      </w:r>
    </w:p>
    <w:p w14:paraId="604A2360" w14:textId="77777777" w:rsidR="00276BAC" w:rsidRDefault="00276BAC" w:rsidP="00276BAC">
      <w:pPr>
        <w:pStyle w:val="a6"/>
        <w:numPr>
          <w:ilvl w:val="0"/>
          <w:numId w:val="4"/>
        </w:numPr>
      </w:pPr>
      <w:r>
        <w:t xml:space="preserve"> </w:t>
      </w:r>
    </w:p>
    <w:p w14:paraId="173C0999" w14:textId="77777777" w:rsidR="00276BAC" w:rsidRDefault="00276BAC" w:rsidP="00276BAC">
      <w:pPr>
        <w:pStyle w:val="a6"/>
        <w:numPr>
          <w:ilvl w:val="0"/>
          <w:numId w:val="4"/>
        </w:numPr>
      </w:pPr>
      <w:r>
        <w:t xml:space="preserve"> </w:t>
      </w:r>
    </w:p>
    <w:p w14:paraId="7548DF63" w14:textId="77777777" w:rsidR="00276BAC" w:rsidRDefault="00276BAC" w:rsidP="00276BAC">
      <w:pPr>
        <w:pStyle w:val="a6"/>
        <w:numPr>
          <w:ilvl w:val="0"/>
          <w:numId w:val="4"/>
        </w:numPr>
      </w:pPr>
      <w:r>
        <w:t xml:space="preserve"> </w:t>
      </w:r>
    </w:p>
    <w:p w14:paraId="07AECAA3" w14:textId="77777777" w:rsidR="00276BAC" w:rsidRDefault="00276BAC" w:rsidP="00276BAC">
      <w:pPr>
        <w:pStyle w:val="a6"/>
        <w:numPr>
          <w:ilvl w:val="0"/>
          <w:numId w:val="4"/>
        </w:numPr>
      </w:pPr>
    </w:p>
    <w:p w14:paraId="57A07175" w14:textId="5503EC81" w:rsidR="00276BAC" w:rsidRDefault="00276BAC" w:rsidP="00276BAC">
      <w:r w:rsidRPr="001129B6">
        <w:t>Στοιχεία συγγραφέα/ων (ονοματεπώνυμο, ίδρυμα, email)</w:t>
      </w:r>
      <w:r>
        <w:t>:</w:t>
      </w:r>
    </w:p>
    <w:p w14:paraId="412D6FB8" w14:textId="225368AE" w:rsidR="00276BAC" w:rsidRDefault="00276BAC" w:rsidP="00276BAC">
      <w:pPr>
        <w:pStyle w:val="a6"/>
        <w:numPr>
          <w:ilvl w:val="0"/>
          <w:numId w:val="5"/>
        </w:numPr>
      </w:pPr>
      <w:r w:rsidRPr="001129B6">
        <w:t>ονοματεπώνυμο, ίδρυμα, email</w:t>
      </w:r>
    </w:p>
    <w:p w14:paraId="0723B3FF" w14:textId="42DCBD08" w:rsidR="00276BAC" w:rsidRDefault="00276BAC" w:rsidP="00276BAC">
      <w:pPr>
        <w:pStyle w:val="a6"/>
        <w:numPr>
          <w:ilvl w:val="0"/>
          <w:numId w:val="5"/>
        </w:numPr>
      </w:pPr>
      <w:r w:rsidRPr="001129B6">
        <w:t>ονοματεπώνυμο, ίδρυμα, email</w:t>
      </w:r>
    </w:p>
    <w:p w14:paraId="7FBD026B" w14:textId="77777777" w:rsidR="00276BAC" w:rsidRDefault="00276BAC" w:rsidP="00276BAC">
      <w:pPr>
        <w:pStyle w:val="a6"/>
        <w:numPr>
          <w:ilvl w:val="0"/>
          <w:numId w:val="5"/>
        </w:numPr>
      </w:pPr>
      <w:r>
        <w:lastRenderedPageBreak/>
        <w:t>…….</w:t>
      </w:r>
    </w:p>
    <w:p w14:paraId="1720AD66" w14:textId="3E3E2894" w:rsidR="00D875EF" w:rsidRPr="00370947" w:rsidRDefault="00D875EF" w:rsidP="003775BF">
      <w:pPr>
        <w:rPr>
          <w:lang w:val="en-US"/>
        </w:rPr>
      </w:pPr>
      <w:r>
        <w:t>Περίληψη</w:t>
      </w:r>
    </w:p>
    <w:p w14:paraId="6C66E4A3" w14:textId="12DEDF17" w:rsidR="006905F8" w:rsidRPr="00370947" w:rsidRDefault="006905F8" w:rsidP="003775BF">
      <w:pPr>
        <w:pStyle w:val="1"/>
        <w:rPr>
          <w:lang w:val="en-US"/>
        </w:rPr>
      </w:pPr>
      <w:r>
        <w:t>Κείμενο εργασίας</w:t>
      </w:r>
    </w:p>
    <w:p w14:paraId="425E4025" w14:textId="7C0DF2C6" w:rsidR="006905F8" w:rsidRDefault="006905F8" w:rsidP="006905F8">
      <w:r>
        <w:t xml:space="preserve">Μέχρι </w:t>
      </w:r>
      <w:r w:rsidR="00DD5F33" w:rsidRPr="00DD5F33">
        <w:t>4</w:t>
      </w:r>
      <w:r>
        <w:t>000 λέξεις (συμπεριλαμβανομένων και των βιβλιογραφικών αναφορών.</w:t>
      </w:r>
    </w:p>
    <w:p w14:paraId="32E01542" w14:textId="6DE72B6B" w:rsidR="006905F8" w:rsidRDefault="006905F8" w:rsidP="006905F8">
      <w:r>
        <w:t xml:space="preserve">Το περιεχόμενο ιεραρχείται με βάση τα </w:t>
      </w:r>
      <w:r>
        <w:rPr>
          <w:lang w:val="en-US"/>
        </w:rPr>
        <w:t>styles</w:t>
      </w:r>
      <w:r w:rsidRPr="006905F8">
        <w:t xml:space="preserve"> </w:t>
      </w:r>
      <w:r>
        <w:t xml:space="preserve">των </w:t>
      </w:r>
      <w:r w:rsidRPr="002110FF">
        <w:rPr>
          <w:b/>
          <w:bCs/>
        </w:rPr>
        <w:t>Επικεφαλίδων</w:t>
      </w:r>
      <w:r>
        <w:t>.</w:t>
      </w:r>
    </w:p>
    <w:p w14:paraId="0BD65D32" w14:textId="360E0A59" w:rsidR="006905F8" w:rsidRDefault="006905F8" w:rsidP="006905F8">
      <w:pPr>
        <w:pStyle w:val="1"/>
      </w:pPr>
      <w:r>
        <w:t>Επικεφαλίδα 1</w:t>
      </w:r>
    </w:p>
    <w:p w14:paraId="172DC10D" w14:textId="314A2955" w:rsidR="006905F8" w:rsidRDefault="006905F8" w:rsidP="006905F8">
      <w:pPr>
        <w:pStyle w:val="2"/>
      </w:pPr>
      <w:r>
        <w:t>Επικεφαλίδα 2</w:t>
      </w:r>
    </w:p>
    <w:p w14:paraId="46D5DA71" w14:textId="16D5C6C7" w:rsidR="006905F8" w:rsidRDefault="006905F8" w:rsidP="006905F8">
      <w:pPr>
        <w:pStyle w:val="3"/>
      </w:pPr>
      <w:r>
        <w:t>Επικεφαλίδα 3</w:t>
      </w:r>
    </w:p>
    <w:p w14:paraId="46B70357" w14:textId="72DEC689" w:rsidR="006905F8" w:rsidRPr="00DD5F33" w:rsidRDefault="006905F8" w:rsidP="006905F8">
      <w:r>
        <w:t xml:space="preserve">Οι </w:t>
      </w:r>
      <w:r w:rsidRPr="002110FF">
        <w:rPr>
          <w:b/>
          <w:bCs/>
        </w:rPr>
        <w:t>εικόνες</w:t>
      </w:r>
      <w:r>
        <w:t xml:space="preserve"> αναδιπλώνονται σε ευθυγράμμιση με το κείμενο και συνοδεύονται με </w:t>
      </w:r>
      <w:hyperlink r:id="rId7" w:history="1">
        <w:r w:rsidRPr="00DD5F33">
          <w:rPr>
            <w:rStyle w:val="-"/>
          </w:rPr>
          <w:t>εναλλακτικό κείμενο</w:t>
        </w:r>
      </w:hyperlink>
      <w:r>
        <w:t>.</w:t>
      </w:r>
      <w:r w:rsidR="00DD5F33" w:rsidRPr="00DD5F33">
        <w:t xml:space="preserve"> </w:t>
      </w:r>
      <w:r w:rsidR="00DD5F33">
        <w:t>Η λεζάντα της εικόνας προηγείται του αντικειμένου.</w:t>
      </w:r>
    </w:p>
    <w:p w14:paraId="40FC24D1" w14:textId="159FB566" w:rsidR="00370947" w:rsidRPr="00370947" w:rsidRDefault="00370947" w:rsidP="00370947">
      <w:pPr>
        <w:pStyle w:val="ad"/>
      </w:pPr>
      <w:r>
        <w:t xml:space="preserve">Λεζάντα </w:t>
      </w:r>
      <w:r w:rsidRPr="00370947">
        <w:t>εικόνας</w:t>
      </w:r>
    </w:p>
    <w:p w14:paraId="74B5541B" w14:textId="22DD121F" w:rsidR="006905F8" w:rsidRDefault="006905F8" w:rsidP="006905F8">
      <w:r>
        <w:rPr>
          <w:noProof/>
        </w:rPr>
        <w:drawing>
          <wp:inline distT="0" distB="0" distL="0" distR="0" wp14:anchorId="160CF120" wp14:editId="4C56E727">
            <wp:extent cx="2279740" cy="3039745"/>
            <wp:effectExtent l="0" t="0" r="6350" b="8255"/>
            <wp:docPr id="740045013" name="Εικόνα 1" descr="Χιουμοριστικό κόμικ για τη δυσκολία της  διαχείρισης του χρόνου κατά την παρουσίαση σε χρόνο 15 λεπτών στην αγγλική γλώσσα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45013" name="Εικόνα 1" descr="Χιουμοριστικό κόμικ για τη δυσκολία της  διαχείρισης του χρόνου κατά την παρουσίαση σε χρόνο 15 λεπτών στην αγγλική γλώσσα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4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F3C5" w14:textId="3AD0DEAA" w:rsidR="006905F8" w:rsidRDefault="006905F8" w:rsidP="006905F8">
      <w:r>
        <w:t xml:space="preserve">Οι </w:t>
      </w:r>
      <w:r w:rsidRPr="002110FF">
        <w:rPr>
          <w:b/>
          <w:bCs/>
        </w:rPr>
        <w:t>πίνακες</w:t>
      </w:r>
      <w:r>
        <w:t xml:space="preserve"> διαθέτουν γραμμή κεφαλίδας με τίτλο για κάθε </w:t>
      </w:r>
      <w:r w:rsidR="00370947">
        <w:t>στήλη δεδομένων. Δ</w:t>
      </w:r>
      <w:r>
        <w:t xml:space="preserve">εν γίνεται χρήση </w:t>
      </w:r>
      <w:r w:rsidR="00370947">
        <w:t>συγχωνευμένων κελιών και τα κενά κελιά προσδιορίζονται ως τέτοια.</w:t>
      </w:r>
    </w:p>
    <w:p w14:paraId="0A9CC0D9" w14:textId="1841C3F1" w:rsidR="00370947" w:rsidRDefault="00370947" w:rsidP="00370947">
      <w:pPr>
        <w:pStyle w:val="ad"/>
      </w:pPr>
      <w:r>
        <w:lastRenderedPageBreak/>
        <w:t>Λεζάντα πίνακα</w:t>
      </w:r>
    </w:p>
    <w:tbl>
      <w:tblPr>
        <w:tblStyle w:val="2-1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Πίνακας δεδομένων με 6 στήλες και 5 γραμμές "/>
      </w:tblPr>
      <w:tblGrid>
        <w:gridCol w:w="2009"/>
        <w:gridCol w:w="1277"/>
        <w:gridCol w:w="1277"/>
        <w:gridCol w:w="1279"/>
        <w:gridCol w:w="1283"/>
        <w:gridCol w:w="1795"/>
      </w:tblGrid>
      <w:tr w:rsidR="00370947" w14:paraId="7B571D69" w14:textId="77777777" w:rsidTr="00086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89A19CE" w14:textId="2490F0BF" w:rsidR="00370947" w:rsidRPr="002110FF" w:rsidRDefault="00370947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2110F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Πόλη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DC9F26" w14:textId="77777777" w:rsidR="00370947" w:rsidRPr="002110FF" w:rsidRDefault="0037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2110F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Σημείο Α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D227D5" w14:textId="77777777" w:rsidR="00370947" w:rsidRPr="002110FF" w:rsidRDefault="0037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2110F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Σημείο Β</w:t>
            </w:r>
          </w:p>
        </w:tc>
        <w:tc>
          <w:tcPr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4EE49B" w14:textId="77777777" w:rsidR="00370947" w:rsidRPr="002110FF" w:rsidRDefault="0037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2110F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Σημείο Γ</w:t>
            </w:r>
          </w:p>
        </w:tc>
        <w:tc>
          <w:tcPr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A4DA0F" w14:textId="77777777" w:rsidR="00370947" w:rsidRPr="002110FF" w:rsidRDefault="0037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2110F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Σημείο Δ</w:t>
            </w:r>
          </w:p>
        </w:tc>
        <w:tc>
          <w:tcPr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E63CB" w14:textId="77777777" w:rsidR="00370947" w:rsidRPr="002110FF" w:rsidRDefault="00370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2110F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  <w:t>Σημείο Ε</w:t>
            </w:r>
          </w:p>
        </w:tc>
      </w:tr>
      <w:tr w:rsidR="002110FF" w14:paraId="4F934DAE" w14:textId="77777777" w:rsidTr="00211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8104DF6" w14:textId="3224EF8F" w:rsidR="00370947" w:rsidRDefault="0008604D" w:rsidP="00370947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Α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8BCA49" w14:textId="3A640E90" w:rsidR="00370947" w:rsidRPr="00370947" w:rsidRDefault="00370947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DC05ED" w14:textId="584D0E03" w:rsidR="00370947" w:rsidRP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100</w:t>
            </w:r>
          </w:p>
        </w:tc>
        <w:tc>
          <w:tcPr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0DBF96F" w14:textId="2AC0B8F4" w:rsid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  <w:tc>
          <w:tcPr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FD1B33" w14:textId="136507A7" w:rsid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6095875" w14:textId="34E00E55" w:rsid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31</w:t>
            </w:r>
          </w:p>
        </w:tc>
      </w:tr>
      <w:tr w:rsidR="00370947" w14:paraId="022150B8" w14:textId="77777777" w:rsidTr="00211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6117E97F" w14:textId="4E0718B1" w:rsidR="00370947" w:rsidRDefault="00370947" w:rsidP="00370947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Β</w:t>
            </w:r>
          </w:p>
        </w:tc>
        <w:tc>
          <w:tcPr>
            <w:tcW w:w="716" w:type="pct"/>
            <w:shd w:val="clear" w:color="auto" w:fill="FFFFFF" w:themeFill="background1"/>
          </w:tcPr>
          <w:p w14:paraId="6D658C71" w14:textId="77777777" w:rsidR="00370947" w:rsidRDefault="00370947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87</w:t>
            </w:r>
          </w:p>
        </w:tc>
        <w:tc>
          <w:tcPr>
            <w:tcW w:w="716" w:type="pct"/>
            <w:shd w:val="clear" w:color="auto" w:fill="FFFFFF" w:themeFill="background1"/>
          </w:tcPr>
          <w:p w14:paraId="6BC9CD0D" w14:textId="112CA29E" w:rsidR="00370947" w:rsidRDefault="00370947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  <w:tc>
          <w:tcPr>
            <w:tcW w:w="717" w:type="pct"/>
            <w:shd w:val="clear" w:color="auto" w:fill="FFFFFF" w:themeFill="background1"/>
          </w:tcPr>
          <w:p w14:paraId="37CC4B42" w14:textId="77761C6C" w:rsidR="00370947" w:rsidRDefault="002110FF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  <w:tc>
          <w:tcPr>
            <w:tcW w:w="719" w:type="pct"/>
            <w:shd w:val="clear" w:color="auto" w:fill="FFFFFF" w:themeFill="background1"/>
          </w:tcPr>
          <w:p w14:paraId="336FED3B" w14:textId="5AA12CCF" w:rsidR="00370947" w:rsidRDefault="002110FF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  <w:tc>
          <w:tcPr>
            <w:tcW w:w="1007" w:type="pct"/>
            <w:shd w:val="clear" w:color="auto" w:fill="FFFFFF" w:themeFill="background1"/>
          </w:tcPr>
          <w:p w14:paraId="67ECCA7F" w14:textId="0F5F2669" w:rsidR="00370947" w:rsidRDefault="002110FF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</w:tr>
      <w:tr w:rsidR="002110FF" w14:paraId="1CF00220" w14:textId="77777777" w:rsidTr="00211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3224982" w14:textId="014B0CAE" w:rsidR="00370947" w:rsidRDefault="00370947" w:rsidP="00370947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Γ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6ACF93" w14:textId="77777777" w:rsidR="00370947" w:rsidRDefault="00370947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64</w:t>
            </w:r>
          </w:p>
        </w:tc>
        <w:tc>
          <w:tcPr>
            <w:tcW w:w="7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AA38F5" w14:textId="77777777" w:rsidR="00370947" w:rsidRDefault="00370947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56</w:t>
            </w:r>
          </w:p>
        </w:tc>
        <w:tc>
          <w:tcPr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57E0D4" w14:textId="5A2B5AE8" w:rsid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56</w:t>
            </w:r>
          </w:p>
        </w:tc>
        <w:tc>
          <w:tcPr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58E5FB" w14:textId="027C1C64" w:rsid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</w:t>
            </w:r>
          </w:p>
        </w:tc>
        <w:tc>
          <w:tcPr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17B942B" w14:textId="02E66452" w:rsidR="00370947" w:rsidRDefault="002110FF" w:rsidP="00370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88</w:t>
            </w:r>
          </w:p>
        </w:tc>
      </w:tr>
      <w:tr w:rsidR="00370947" w14:paraId="336289F1" w14:textId="77777777" w:rsidTr="00211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E8E4A8F" w14:textId="3732228A" w:rsidR="00370947" w:rsidRDefault="00370947" w:rsidP="00370947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Δ</w:t>
            </w:r>
          </w:p>
        </w:tc>
        <w:tc>
          <w:tcPr>
            <w:tcW w:w="716" w:type="pct"/>
            <w:shd w:val="clear" w:color="auto" w:fill="FFFFFF" w:themeFill="background1"/>
          </w:tcPr>
          <w:p w14:paraId="73CF2DFB" w14:textId="77777777" w:rsidR="00370947" w:rsidRDefault="00370947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37</w:t>
            </w:r>
          </w:p>
        </w:tc>
        <w:tc>
          <w:tcPr>
            <w:tcW w:w="716" w:type="pct"/>
            <w:shd w:val="clear" w:color="auto" w:fill="FFFFFF" w:themeFill="background1"/>
          </w:tcPr>
          <w:p w14:paraId="6E23F4CF" w14:textId="77777777" w:rsidR="00370947" w:rsidRDefault="00370947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32</w:t>
            </w:r>
          </w:p>
        </w:tc>
        <w:tc>
          <w:tcPr>
            <w:tcW w:w="717" w:type="pct"/>
            <w:shd w:val="clear" w:color="auto" w:fill="FFFFFF" w:themeFill="background1"/>
          </w:tcPr>
          <w:p w14:paraId="7473A880" w14:textId="77777777" w:rsidR="00370947" w:rsidRDefault="00370947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91</w:t>
            </w:r>
          </w:p>
        </w:tc>
        <w:tc>
          <w:tcPr>
            <w:tcW w:w="719" w:type="pct"/>
            <w:shd w:val="clear" w:color="auto" w:fill="FFFFFF" w:themeFill="background1"/>
          </w:tcPr>
          <w:p w14:paraId="141427B8" w14:textId="2BD46ED7" w:rsidR="00370947" w:rsidRDefault="00370947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Χωρίς τιμή</w:t>
            </w:r>
          </w:p>
        </w:tc>
        <w:tc>
          <w:tcPr>
            <w:tcW w:w="1007" w:type="pct"/>
            <w:shd w:val="clear" w:color="auto" w:fill="FFFFFF" w:themeFill="background1"/>
          </w:tcPr>
          <w:p w14:paraId="64448300" w14:textId="7131D024" w:rsidR="00370947" w:rsidRDefault="002110FF" w:rsidP="00370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65</w:t>
            </w:r>
          </w:p>
        </w:tc>
      </w:tr>
    </w:tbl>
    <w:p w14:paraId="7736A641" w14:textId="1EF322AD" w:rsidR="0008604D" w:rsidRPr="0008604D" w:rsidRDefault="0008604D" w:rsidP="0008604D">
      <w:r>
        <w:t>Τα γραφήματα συνοδεύονται και με πίνακα δεδομένων σε Παράρτημα</w:t>
      </w:r>
      <w:r w:rsidRPr="0008604D">
        <w:t xml:space="preserve">. </w:t>
      </w:r>
      <w:r>
        <w:t>Όπως και οι εικόνες τα γραφήματα αναδιπλώνονται σε ευθυγράμμιση με το κείμενο και συνοδεύονται με εναλλακτικό κείμενο.</w:t>
      </w:r>
    </w:p>
    <w:p w14:paraId="2D26E364" w14:textId="06950BD2" w:rsidR="0008604D" w:rsidRPr="0008604D" w:rsidRDefault="0008604D" w:rsidP="006905F8"/>
    <w:p w14:paraId="5B64000B" w14:textId="781570E0" w:rsidR="0008604D" w:rsidRDefault="0008604D" w:rsidP="0008604D">
      <w:pPr>
        <w:pStyle w:val="ad"/>
      </w:pPr>
      <w:r>
        <w:t>Λεζάντα γραφικού</w:t>
      </w:r>
    </w:p>
    <w:p w14:paraId="1AFC2259" w14:textId="0421ACB6" w:rsidR="0008604D" w:rsidRPr="0008604D" w:rsidRDefault="0008604D" w:rsidP="0008604D">
      <w:r>
        <w:rPr>
          <w:noProof/>
        </w:rPr>
        <w:drawing>
          <wp:inline distT="0" distB="0" distL="0" distR="0" wp14:anchorId="1AEB766B" wp14:editId="5A6F28A5">
            <wp:extent cx="5274310" cy="3076575"/>
            <wp:effectExtent l="0" t="0" r="2540" b="9525"/>
            <wp:docPr id="1052647692" name="Γράφημα 3" descr="Δακτύλιος απεικόνισης ανάπτυξης των σεμιναρίων στα 4 τρίμηνα. Τα δεδομένα εμφανίζονται σε πίνακα στο Παράρτημα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F5DF06F" w14:textId="77777777" w:rsidR="0008604D" w:rsidRDefault="0008604D" w:rsidP="006905F8"/>
    <w:p w14:paraId="16B9442F" w14:textId="53CD8194" w:rsidR="00370947" w:rsidRDefault="002110FF" w:rsidP="006905F8">
      <w:r>
        <w:t xml:space="preserve">Χρήση ιεραρχημένης </w:t>
      </w:r>
      <w:r w:rsidRPr="002110FF">
        <w:rPr>
          <w:b/>
          <w:bCs/>
        </w:rPr>
        <w:t>λίστας</w:t>
      </w:r>
      <w:r w:rsidR="007733E6">
        <w:rPr>
          <w:b/>
          <w:bCs/>
        </w:rPr>
        <w:t xml:space="preserve"> </w:t>
      </w:r>
      <w:r w:rsidR="007733E6" w:rsidRPr="007733E6">
        <w:t>(</w:t>
      </w:r>
      <w:r w:rsidR="007733E6">
        <w:t>χρήση αρίθμησης)</w:t>
      </w:r>
      <w:r>
        <w:t>:</w:t>
      </w:r>
    </w:p>
    <w:p w14:paraId="1668917E" w14:textId="658B66C2" w:rsidR="002110FF" w:rsidRDefault="002110FF" w:rsidP="002110FF">
      <w:pPr>
        <w:pStyle w:val="a6"/>
        <w:numPr>
          <w:ilvl w:val="0"/>
          <w:numId w:val="6"/>
        </w:numPr>
      </w:pPr>
      <w:r>
        <w:t>…….</w:t>
      </w:r>
    </w:p>
    <w:p w14:paraId="426162BA" w14:textId="77777777" w:rsidR="002110FF" w:rsidRDefault="002110FF" w:rsidP="002110FF">
      <w:pPr>
        <w:pStyle w:val="a6"/>
        <w:numPr>
          <w:ilvl w:val="0"/>
          <w:numId w:val="6"/>
        </w:numPr>
      </w:pPr>
      <w:r>
        <w:t>……..</w:t>
      </w:r>
    </w:p>
    <w:p w14:paraId="4EEC0A26" w14:textId="4F9FD955" w:rsidR="002110FF" w:rsidRDefault="002110FF" w:rsidP="002110FF">
      <w:pPr>
        <w:pStyle w:val="a6"/>
        <w:numPr>
          <w:ilvl w:val="1"/>
          <w:numId w:val="6"/>
        </w:numPr>
      </w:pPr>
      <w:r>
        <w:t>…………..</w:t>
      </w:r>
    </w:p>
    <w:p w14:paraId="25AB7434" w14:textId="7BCFEB92" w:rsidR="002110FF" w:rsidRDefault="002110FF" w:rsidP="002110FF">
      <w:r>
        <w:t xml:space="preserve">Χρήση </w:t>
      </w:r>
      <w:r w:rsidRPr="002110FF">
        <w:rPr>
          <w:b/>
          <w:bCs/>
        </w:rPr>
        <w:t>λίστας</w:t>
      </w:r>
      <w:r>
        <w:t xml:space="preserve"> καταγραφής</w:t>
      </w:r>
      <w:r w:rsidR="007733E6">
        <w:t xml:space="preserve"> (χρήση κουκίδας)</w:t>
      </w:r>
      <w:r>
        <w:t>:</w:t>
      </w:r>
    </w:p>
    <w:p w14:paraId="13E886FC" w14:textId="03DB7601" w:rsidR="00D875EF" w:rsidRDefault="002110FF" w:rsidP="002110FF">
      <w:pPr>
        <w:pStyle w:val="a6"/>
        <w:numPr>
          <w:ilvl w:val="0"/>
          <w:numId w:val="7"/>
        </w:numPr>
      </w:pPr>
      <w:r>
        <w:t>…..</w:t>
      </w:r>
    </w:p>
    <w:p w14:paraId="6FC33608" w14:textId="71A9627F" w:rsidR="002110FF" w:rsidRDefault="002110FF" w:rsidP="002110FF">
      <w:pPr>
        <w:pStyle w:val="a6"/>
        <w:numPr>
          <w:ilvl w:val="0"/>
          <w:numId w:val="7"/>
        </w:numPr>
      </w:pPr>
      <w:r>
        <w:lastRenderedPageBreak/>
        <w:t>…..</w:t>
      </w:r>
    </w:p>
    <w:p w14:paraId="45C085E0" w14:textId="6CCF6C60" w:rsidR="002110FF" w:rsidRDefault="002110FF" w:rsidP="002110FF">
      <w:pPr>
        <w:pStyle w:val="a6"/>
        <w:numPr>
          <w:ilvl w:val="0"/>
          <w:numId w:val="7"/>
        </w:numPr>
      </w:pPr>
      <w:r>
        <w:t>…….</w:t>
      </w:r>
    </w:p>
    <w:p w14:paraId="06AC84FC" w14:textId="1DB4BB98" w:rsidR="002110FF" w:rsidRPr="00DD5F33" w:rsidRDefault="002110FF" w:rsidP="002110FF">
      <w:r>
        <w:t xml:space="preserve">Στοιχειοθέτηση </w:t>
      </w:r>
      <w:r w:rsidRPr="002110FF">
        <w:rPr>
          <w:b/>
          <w:bCs/>
        </w:rPr>
        <w:t>βιβλιογραφίας</w:t>
      </w:r>
      <w:r>
        <w:t xml:space="preserve"> με βάση το πρότυπο </w:t>
      </w:r>
      <w:r>
        <w:rPr>
          <w:lang w:val="en-US"/>
        </w:rPr>
        <w:t>APA</w:t>
      </w:r>
      <w:r w:rsidRPr="002110FF">
        <w:t xml:space="preserve"> 7.</w:t>
      </w:r>
    </w:p>
    <w:p w14:paraId="35293CCF" w14:textId="6D81FF72" w:rsidR="0008604D" w:rsidRPr="0008604D" w:rsidRDefault="0008604D" w:rsidP="002110FF">
      <w:pPr>
        <w:rPr>
          <w:b/>
          <w:bCs/>
        </w:rPr>
      </w:pPr>
      <w:r w:rsidRPr="0008604D">
        <w:rPr>
          <w:b/>
          <w:bCs/>
        </w:rPr>
        <w:t>Παράρτημα</w:t>
      </w:r>
    </w:p>
    <w:p w14:paraId="21CC33D7" w14:textId="3FB77D97" w:rsidR="0008604D" w:rsidRPr="0008604D" w:rsidRDefault="0008604D" w:rsidP="0008604D">
      <w:pPr>
        <w:pStyle w:val="ad"/>
        <w:rPr>
          <w:lang w:val="en-US"/>
        </w:rPr>
      </w:pPr>
      <w:r>
        <w:t xml:space="preserve">Πίνακας δεδομένων γραφήματος </w:t>
      </w:r>
      <w:r>
        <w:rPr>
          <w:lang w:val="en-US"/>
        </w:rPr>
        <w:t>x</w:t>
      </w:r>
    </w:p>
    <w:tbl>
      <w:tblPr>
        <w:tblW w:w="2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Πίνακας με δύο στήλες και 5 γραμμές"/>
      </w:tblPr>
      <w:tblGrid>
        <w:gridCol w:w="1937"/>
        <w:gridCol w:w="1108"/>
      </w:tblGrid>
      <w:tr w:rsidR="0008604D" w:rsidRPr="0008604D" w14:paraId="2ED7A705" w14:textId="77777777" w:rsidTr="0008604D">
        <w:trPr>
          <w:trHeight w:val="288"/>
          <w:tblHeader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244BF9E" w14:textId="77777777" w:rsidR="0008604D" w:rsidRPr="0008604D" w:rsidRDefault="0008604D" w:rsidP="000860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Τρίμηνο</w:t>
            </w:r>
          </w:p>
        </w:tc>
        <w:tc>
          <w:tcPr>
            <w:tcW w:w="247" w:type="dxa"/>
            <w:shd w:val="clear" w:color="auto" w:fill="auto"/>
            <w:noWrap/>
            <w:vAlign w:val="bottom"/>
            <w:hideMark/>
          </w:tcPr>
          <w:p w14:paraId="6277F3FA" w14:textId="77777777" w:rsidR="0008604D" w:rsidRPr="0008604D" w:rsidRDefault="0008604D" w:rsidP="0008604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Σεμινάρια</w:t>
            </w:r>
          </w:p>
        </w:tc>
      </w:tr>
      <w:tr w:rsidR="0008604D" w:rsidRPr="0008604D" w14:paraId="3F467378" w14:textId="77777777" w:rsidTr="0008604D">
        <w:trPr>
          <w:trHeight w:val="288"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222F458F" w14:textId="77777777" w:rsidR="0008604D" w:rsidRPr="0008604D" w:rsidRDefault="0008604D" w:rsidP="00086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1ο Τρίμηνο</w:t>
            </w:r>
          </w:p>
        </w:tc>
        <w:tc>
          <w:tcPr>
            <w:tcW w:w="247" w:type="dxa"/>
            <w:shd w:val="clear" w:color="auto" w:fill="auto"/>
            <w:noWrap/>
            <w:vAlign w:val="bottom"/>
            <w:hideMark/>
          </w:tcPr>
          <w:p w14:paraId="0A8C3128" w14:textId="77777777" w:rsidR="0008604D" w:rsidRPr="0008604D" w:rsidRDefault="0008604D" w:rsidP="00086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8</w:t>
            </w:r>
          </w:p>
        </w:tc>
      </w:tr>
      <w:tr w:rsidR="0008604D" w:rsidRPr="0008604D" w14:paraId="70850769" w14:textId="77777777" w:rsidTr="0008604D">
        <w:trPr>
          <w:trHeight w:val="288"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0CC89551" w14:textId="77777777" w:rsidR="0008604D" w:rsidRPr="0008604D" w:rsidRDefault="0008604D" w:rsidP="00086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2ο Τρίμηνο</w:t>
            </w:r>
          </w:p>
        </w:tc>
        <w:tc>
          <w:tcPr>
            <w:tcW w:w="247" w:type="dxa"/>
            <w:shd w:val="clear" w:color="auto" w:fill="auto"/>
            <w:noWrap/>
            <w:vAlign w:val="bottom"/>
            <w:hideMark/>
          </w:tcPr>
          <w:p w14:paraId="06150C49" w14:textId="77777777" w:rsidR="0008604D" w:rsidRPr="0008604D" w:rsidRDefault="0008604D" w:rsidP="00086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3</w:t>
            </w:r>
          </w:p>
        </w:tc>
      </w:tr>
      <w:tr w:rsidR="0008604D" w:rsidRPr="0008604D" w14:paraId="2A785787" w14:textId="77777777" w:rsidTr="0008604D">
        <w:trPr>
          <w:trHeight w:val="288"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3A7A3E82" w14:textId="77777777" w:rsidR="0008604D" w:rsidRPr="0008604D" w:rsidRDefault="0008604D" w:rsidP="00086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3ο Τρίμηνο</w:t>
            </w:r>
          </w:p>
        </w:tc>
        <w:tc>
          <w:tcPr>
            <w:tcW w:w="247" w:type="dxa"/>
            <w:shd w:val="clear" w:color="auto" w:fill="auto"/>
            <w:noWrap/>
            <w:vAlign w:val="bottom"/>
            <w:hideMark/>
          </w:tcPr>
          <w:p w14:paraId="7EBCC256" w14:textId="77777777" w:rsidR="0008604D" w:rsidRPr="0008604D" w:rsidRDefault="0008604D" w:rsidP="00086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4</w:t>
            </w:r>
          </w:p>
        </w:tc>
      </w:tr>
      <w:tr w:rsidR="0008604D" w:rsidRPr="0008604D" w14:paraId="0BF15ED0" w14:textId="77777777" w:rsidTr="0008604D">
        <w:trPr>
          <w:trHeight w:val="288"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65C29A4D" w14:textId="77777777" w:rsidR="0008604D" w:rsidRPr="0008604D" w:rsidRDefault="0008604D" w:rsidP="000860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4ο Τρίμηνο</w:t>
            </w:r>
          </w:p>
        </w:tc>
        <w:tc>
          <w:tcPr>
            <w:tcW w:w="247" w:type="dxa"/>
            <w:shd w:val="clear" w:color="auto" w:fill="auto"/>
            <w:noWrap/>
            <w:vAlign w:val="bottom"/>
            <w:hideMark/>
          </w:tcPr>
          <w:p w14:paraId="75A66804" w14:textId="77777777" w:rsidR="0008604D" w:rsidRPr="0008604D" w:rsidRDefault="0008604D" w:rsidP="0008604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</w:pPr>
            <w:r w:rsidRPr="000860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l-GR" w:bidi="ar-SA"/>
                <w14:ligatures w14:val="none"/>
              </w:rPr>
              <w:t>2</w:t>
            </w:r>
          </w:p>
        </w:tc>
      </w:tr>
    </w:tbl>
    <w:p w14:paraId="17A2F171" w14:textId="77777777" w:rsidR="0008604D" w:rsidRDefault="0008604D" w:rsidP="002110FF"/>
    <w:p w14:paraId="041FBEB3" w14:textId="3B687BCF" w:rsidR="00E01579" w:rsidRDefault="00E01579" w:rsidP="002110FF">
      <w:r>
        <w:t xml:space="preserve">Για επισήμανση περιεχομένου, προτείνεται </w:t>
      </w:r>
      <w:r w:rsidRPr="00F7290B">
        <w:rPr>
          <w:b/>
          <w:bCs/>
        </w:rPr>
        <w:t>έντονη γραφή</w:t>
      </w:r>
      <w:r>
        <w:t xml:space="preserve"> </w:t>
      </w:r>
      <w:r w:rsidRPr="00F7290B">
        <w:t>επιλεγμένων</w:t>
      </w:r>
      <w:r>
        <w:t xml:space="preserve"> </w:t>
      </w:r>
      <w:r w:rsidRPr="00E01579">
        <w:t>λέξεων</w:t>
      </w:r>
      <w:r>
        <w:t xml:space="preserve"> μόνο. Επίσης, προτείνεται να αποφεύγεται:</w:t>
      </w:r>
    </w:p>
    <w:p w14:paraId="5976C239" w14:textId="10745F80" w:rsidR="00E01579" w:rsidRDefault="00E01579" w:rsidP="00E01579">
      <w:pPr>
        <w:pStyle w:val="a6"/>
        <w:numPr>
          <w:ilvl w:val="0"/>
          <w:numId w:val="8"/>
        </w:numPr>
      </w:pPr>
      <w:r>
        <w:t>η ΚΕΦΑΛΑΙΟΓΡΑΜΜΑΤΗ γραφή</w:t>
      </w:r>
    </w:p>
    <w:p w14:paraId="6A54FDF8" w14:textId="0553DE52" w:rsidR="00E01579" w:rsidRDefault="00E01579" w:rsidP="00E01579">
      <w:pPr>
        <w:pStyle w:val="a6"/>
        <w:numPr>
          <w:ilvl w:val="0"/>
          <w:numId w:val="8"/>
        </w:numPr>
      </w:pPr>
      <w:r>
        <w:t xml:space="preserve">η </w:t>
      </w:r>
      <w:r w:rsidRPr="00E01579">
        <w:rPr>
          <w:i/>
          <w:iCs/>
        </w:rPr>
        <w:t>πλάγια</w:t>
      </w:r>
      <w:r>
        <w:t xml:space="preserve"> γραφή</w:t>
      </w:r>
    </w:p>
    <w:p w14:paraId="636A0588" w14:textId="04F4554E" w:rsidR="00E01579" w:rsidRDefault="00E01579" w:rsidP="00E01579">
      <w:pPr>
        <w:pStyle w:val="a6"/>
        <w:numPr>
          <w:ilvl w:val="0"/>
          <w:numId w:val="8"/>
        </w:numPr>
      </w:pPr>
      <w:r>
        <w:t xml:space="preserve">η υπογράμμιση εκτός αν πρόκειται για </w:t>
      </w:r>
      <w:hyperlink r:id="rId10" w:history="1">
        <w:proofErr w:type="spellStart"/>
        <w:r w:rsidRPr="00E01579">
          <w:rPr>
            <w:rStyle w:val="-"/>
          </w:rPr>
          <w:t>υπερσύνδεσμο</w:t>
        </w:r>
        <w:proofErr w:type="spellEnd"/>
      </w:hyperlink>
    </w:p>
    <w:p w14:paraId="63F7E0FA" w14:textId="14867DCF" w:rsidR="00E01579" w:rsidRDefault="00E01579" w:rsidP="00E01579">
      <w:pPr>
        <w:pStyle w:val="a6"/>
        <w:numPr>
          <w:ilvl w:val="0"/>
          <w:numId w:val="8"/>
        </w:numPr>
        <w:rPr>
          <w:b/>
          <w:bCs/>
        </w:rPr>
      </w:pPr>
      <w:r w:rsidRPr="00E01579">
        <w:rPr>
          <w:b/>
          <w:bCs/>
        </w:rPr>
        <w:t>η χρήση έντονης γραφής για ολόκληρες φράσεις ή και παραγράφους</w:t>
      </w:r>
    </w:p>
    <w:p w14:paraId="22F1B33F" w14:textId="57B88DD9" w:rsidR="00E01579" w:rsidRPr="00E01579" w:rsidRDefault="00E01579" w:rsidP="00E01579">
      <w:pPr>
        <w:pStyle w:val="a6"/>
        <w:numPr>
          <w:ilvl w:val="0"/>
          <w:numId w:val="8"/>
        </w:numPr>
        <w:rPr>
          <w:b/>
          <w:bCs/>
        </w:rPr>
      </w:pPr>
      <w:r>
        <w:t>η κεντρική στίξη ολόκληρων φράσεων ή και παραγράφων</w:t>
      </w:r>
    </w:p>
    <w:sectPr w:rsidR="00E01579" w:rsidRPr="00E01579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4BD7" w14:textId="77777777" w:rsidR="00445A60" w:rsidRDefault="00445A60" w:rsidP="001129B6">
      <w:pPr>
        <w:spacing w:after="0" w:line="240" w:lineRule="auto"/>
      </w:pPr>
      <w:r>
        <w:separator/>
      </w:r>
    </w:p>
  </w:endnote>
  <w:endnote w:type="continuationSeparator" w:id="0">
    <w:p w14:paraId="197A3836" w14:textId="77777777" w:rsidR="00445A60" w:rsidRDefault="00445A60" w:rsidP="0011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0B1C" w14:textId="77777777" w:rsidR="00445A60" w:rsidRDefault="00445A60" w:rsidP="001129B6">
      <w:pPr>
        <w:spacing w:after="0" w:line="240" w:lineRule="auto"/>
      </w:pPr>
      <w:r>
        <w:separator/>
      </w:r>
    </w:p>
  </w:footnote>
  <w:footnote w:type="continuationSeparator" w:id="0">
    <w:p w14:paraId="5336EFE7" w14:textId="77777777" w:rsidR="00445A60" w:rsidRDefault="00445A60" w:rsidP="0011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A5B6" w14:textId="77777777" w:rsidR="00DD5F33" w:rsidRPr="005A16FF" w:rsidRDefault="00DD5F33" w:rsidP="00DD5F33">
    <w:pPr>
      <w:pStyle w:val="aa"/>
    </w:pPr>
    <w:r w:rsidRPr="001129B6">
      <w:t>31</w:t>
    </w:r>
    <w:r>
      <w:rPr>
        <w:lang w:val="en-US"/>
      </w:rPr>
      <w:t>o</w:t>
    </w:r>
    <w:r w:rsidRPr="001129B6">
      <w:t xml:space="preserve"> </w:t>
    </w:r>
    <w:r>
      <w:t xml:space="preserve">Πανελλήνιο Συνέδριο Ακαδημαϊκών Βιβλιοθηκών – </w:t>
    </w:r>
    <w:r w:rsidRPr="00445B93">
      <w:t>22-24/10/</w:t>
    </w:r>
    <w:r>
      <w:t>2025</w:t>
    </w:r>
    <w:r w:rsidRPr="005A16FF">
      <w:t xml:space="preserve"> </w:t>
    </w:r>
    <w:r>
      <w:t>Ιωάννινα</w:t>
    </w:r>
  </w:p>
  <w:p w14:paraId="3AB45C4B" w14:textId="12AC60AE" w:rsidR="001129B6" w:rsidRPr="00DD5F33" w:rsidRDefault="001129B6" w:rsidP="00DD5F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27FD"/>
    <w:multiLevelType w:val="hybridMultilevel"/>
    <w:tmpl w:val="BD56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C5D"/>
    <w:multiLevelType w:val="hybridMultilevel"/>
    <w:tmpl w:val="D5884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764"/>
    <w:multiLevelType w:val="hybridMultilevel"/>
    <w:tmpl w:val="F1A6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5A39"/>
    <w:multiLevelType w:val="hybridMultilevel"/>
    <w:tmpl w:val="F1A61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3804"/>
    <w:multiLevelType w:val="hybridMultilevel"/>
    <w:tmpl w:val="BD56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4B88"/>
    <w:multiLevelType w:val="hybridMultilevel"/>
    <w:tmpl w:val="A4921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0374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0F05E7"/>
    <w:multiLevelType w:val="hybridMultilevel"/>
    <w:tmpl w:val="BD56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5305">
    <w:abstractNumId w:val="0"/>
  </w:num>
  <w:num w:numId="2" w16cid:durableId="424110808">
    <w:abstractNumId w:val="7"/>
  </w:num>
  <w:num w:numId="3" w16cid:durableId="1049190247">
    <w:abstractNumId w:val="3"/>
  </w:num>
  <w:num w:numId="4" w16cid:durableId="1339849218">
    <w:abstractNumId w:val="2"/>
  </w:num>
  <w:num w:numId="5" w16cid:durableId="1104687464">
    <w:abstractNumId w:val="4"/>
  </w:num>
  <w:num w:numId="6" w16cid:durableId="1110592215">
    <w:abstractNumId w:val="6"/>
  </w:num>
  <w:num w:numId="7" w16cid:durableId="1990554095">
    <w:abstractNumId w:val="1"/>
  </w:num>
  <w:num w:numId="8" w16cid:durableId="198600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6"/>
    <w:rsid w:val="0002754F"/>
    <w:rsid w:val="000620DF"/>
    <w:rsid w:val="0008604D"/>
    <w:rsid w:val="000B2E38"/>
    <w:rsid w:val="001129B6"/>
    <w:rsid w:val="001155A9"/>
    <w:rsid w:val="001B16EC"/>
    <w:rsid w:val="002110FF"/>
    <w:rsid w:val="00276BAC"/>
    <w:rsid w:val="00370947"/>
    <w:rsid w:val="003775BF"/>
    <w:rsid w:val="00445A60"/>
    <w:rsid w:val="0045056F"/>
    <w:rsid w:val="006905F8"/>
    <w:rsid w:val="007733E6"/>
    <w:rsid w:val="0087234D"/>
    <w:rsid w:val="00921C7C"/>
    <w:rsid w:val="00A77F51"/>
    <w:rsid w:val="00A806BE"/>
    <w:rsid w:val="00CE53EB"/>
    <w:rsid w:val="00D22A8D"/>
    <w:rsid w:val="00D875EF"/>
    <w:rsid w:val="00DD5F33"/>
    <w:rsid w:val="00E01579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611D"/>
  <w15:chartTrackingRefBased/>
  <w15:docId w15:val="{28955EF2-E54E-497A-AD3C-78765BE6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E6"/>
    <w:pPr>
      <w:spacing w:line="360" w:lineRule="auto"/>
    </w:pPr>
  </w:style>
  <w:style w:type="paragraph" w:styleId="1">
    <w:name w:val="heading 1"/>
    <w:basedOn w:val="a"/>
    <w:next w:val="a"/>
    <w:link w:val="1Char"/>
    <w:uiPriority w:val="9"/>
    <w:qFormat/>
    <w:rsid w:val="0011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1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1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1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1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1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11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11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129B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129B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129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129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129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12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1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1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1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1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1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129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129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129B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1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129B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129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12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129B6"/>
  </w:style>
  <w:style w:type="paragraph" w:styleId="ab">
    <w:name w:val="footer"/>
    <w:basedOn w:val="a"/>
    <w:link w:val="Char4"/>
    <w:uiPriority w:val="99"/>
    <w:unhideWhenUsed/>
    <w:rsid w:val="00112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129B6"/>
  </w:style>
  <w:style w:type="character" w:styleId="ac">
    <w:name w:val="Placeholder Text"/>
    <w:basedOn w:val="a0"/>
    <w:uiPriority w:val="99"/>
    <w:semiHidden/>
    <w:rsid w:val="001129B6"/>
    <w:rPr>
      <w:color w:val="666666"/>
    </w:rPr>
  </w:style>
  <w:style w:type="table" w:styleId="2-1">
    <w:name w:val="Medium List 2 Accent 1"/>
    <w:basedOn w:val="a1"/>
    <w:uiPriority w:val="66"/>
    <w:rsid w:val="003709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el-GR" w:bidi="ar-SA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d">
    <w:name w:val="caption"/>
    <w:basedOn w:val="a"/>
    <w:next w:val="a"/>
    <w:uiPriority w:val="35"/>
    <w:unhideWhenUsed/>
    <w:qFormat/>
    <w:rsid w:val="00370947"/>
    <w:pPr>
      <w:spacing w:after="200" w:line="240" w:lineRule="auto"/>
    </w:pPr>
    <w:rPr>
      <w:iCs/>
      <w:color w:val="0E2841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DD5F3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D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l-gr/office/%CF%80%CF%81%CE%BF%CF%83%CE%B8%CE%AE%CE%BA%CE%B7-%CE%B5%CE%BD%CE%B1%CE%BB%CE%BB%CE%B1%CE%BA%CF%84%CE%B9%CE%BA%CE%BF%CF%8D-%CE%BA%CE%B5%CE%B9%CE%BC%CE%AD%CE%BD%CE%BF%CF%85-%CF%83%CE%B5-%CF%83%CF%87%CE%AE%CE%BC%CE%B1-%CE%B5%CE%B9%CE%BA%CF%8C%CE%BD%CE%B1-%CE%B3%CF%81%CE%AC%CF%86%CE%B7%CE%BC%CE%B1-%CF%80%CE%AF%CE%BD%CE%B1%CE%BA%CE%B1-%CE%B3%CF%81%CE%B1%CF%86%CE%B9%CE%BA%CF%8C-smartart-%CE%AE-%CE%AC%CE%BB%CE%BB%CE%BF-%CE%B1%CE%BD%CF%84%CE%B9%CE%BA%CE%B5%CE%AF%CE%BC%CE%B5%CE%BD%CE%BF-44989b2a-903c-4d9a-b742-6a75b451c6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upport.microsoft.com/el-gr/office/%CE%B4%CE%B7%CE%BC%CE%B9%CE%BF%CF%85%CF%81%CE%B3%CE%AF%CE%B1-%CE%AE-%CE%B5%CF%80%CE%B5%CE%BE%CE%B5%CF%81%CE%B3%CE%B1%CF%83%CE%AF%CE%B1-%CF%85%CF%80%CE%B5%CF%81-%CF%83%CF%8D%CE%BD%CE%B4%CE%B5%CF%83%CE%B7%CF%82-5d8c0804-f998-4143-86b1-1199735e07bf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Σεμινάρια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60-4CAD-AB98-60071FB524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60-4CAD-AB98-60071FB524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60-4CAD-AB98-60071FB524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60-4CAD-AB98-60071FB52457}"/>
              </c:ext>
            </c:extLst>
          </c:dPt>
          <c:cat>
            <c:strRef>
              <c:f>Φύλλο1!$A$2:$A$5</c:f>
              <c:strCache>
                <c:ptCount val="4"/>
                <c:pt idx="0">
                  <c:v>1ο Τρίμηνο</c:v>
                </c:pt>
                <c:pt idx="1">
                  <c:v>2ο Τρίμηνο</c:v>
                </c:pt>
                <c:pt idx="2">
                  <c:v>3ο Τρίμηνο</c:v>
                </c:pt>
                <c:pt idx="3">
                  <c:v>4ο Τρίμηνο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3-4C99-A030-45A94A730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39566692136031"/>
          <c:y val="0.90557226786280198"/>
          <c:w val="0.80859031797524239"/>
          <c:h val="6.9659930279612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αρχείου: υποβολή περίληψης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αρχείου: υποβολή πλήρους κειμένου</dc:title>
  <dc:subject/>
  <dc:creator>University of Ioannina Library</dc:creator>
  <cp:keywords/>
  <dc:description>31ο Πανελλήνιο Συνέδριο Ακαδημϊκών Βιβλιοθηκών - 2025: υλικά εργασιών</dc:description>
  <cp:lastModifiedBy>ΙΩΑΝΝΑ ΖΟΡΜΠΑ</cp:lastModifiedBy>
  <cp:revision>10</cp:revision>
  <dcterms:created xsi:type="dcterms:W3CDTF">2025-03-18T20:13:00Z</dcterms:created>
  <dcterms:modified xsi:type="dcterms:W3CDTF">2025-05-19T09:50:00Z</dcterms:modified>
</cp:coreProperties>
</file>